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70901" w14:textId="451AB2F9" w:rsidR="00A67904" w:rsidRPr="00A67904" w:rsidRDefault="00A67904" w:rsidP="00A67904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33"/>
          <w:szCs w:val="33"/>
          <w:lang w:eastAsia="fr-FR"/>
          <w14:ligatures w14:val="none"/>
        </w:rPr>
      </w:pPr>
      <w:r w:rsidRPr="00A67904">
        <w:rPr>
          <w:rFonts w:ascii="Arial" w:eastAsia="Times New Roman" w:hAnsi="Arial" w:cs="Arial"/>
          <w:b/>
          <w:bCs/>
          <w:color w:val="000000"/>
          <w:kern w:val="0"/>
          <w:sz w:val="33"/>
          <w:szCs w:val="33"/>
          <w:lang w:eastAsia="fr-FR"/>
          <w14:ligatures w14:val="none"/>
        </w:rPr>
        <w:t>Légion étrangère, les futurs chefs de corps</w:t>
      </w:r>
    </w:p>
    <w:p w14:paraId="0E9748FC" w14:textId="25396173" w:rsidR="00A67904" w:rsidRPr="00A67904" w:rsidRDefault="00E57330" w:rsidP="00A679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fr-FR"/>
          <w14:ligatures w14:val="none"/>
        </w:rPr>
      </w:pPr>
      <w:hyperlink r:id="rId8" w:tooltip="permanent link" w:history="1">
        <w:r w:rsidR="00A67904" w:rsidRPr="00A67904">
          <w:rPr>
            <w:rFonts w:ascii="Arial" w:eastAsia="Times New Roman" w:hAnsi="Arial" w:cs="Arial"/>
            <w:color w:val="0000FF"/>
            <w:kern w:val="0"/>
            <w:sz w:val="23"/>
            <w:szCs w:val="23"/>
            <w:u w:val="single"/>
            <w:lang w:eastAsia="fr-FR"/>
            <w14:ligatures w14:val="none"/>
          </w:rPr>
          <w:t>février 25, 2025</w:t>
        </w:r>
      </w:hyperlink>
    </w:p>
    <w:p w14:paraId="5CD795E1" w14:textId="77777777" w:rsidR="00A67904" w:rsidRPr="00A67904" w:rsidRDefault="00A67904" w:rsidP="00A67904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color w:val="000000"/>
          <w:kern w:val="0"/>
          <w:sz w:val="23"/>
          <w:szCs w:val="23"/>
          <w:lang w:eastAsia="fr-FR"/>
          <w14:ligatures w14:val="none"/>
        </w:rPr>
      </w:pPr>
      <w:bookmarkStart w:id="0" w:name="_GoBack"/>
      <w:r w:rsidRPr="00A67904">
        <w:rPr>
          <w:rFonts w:ascii="Arial" w:eastAsia="Times New Roman" w:hAnsi="Arial" w:cs="Arial"/>
          <w:noProof/>
          <w:color w:val="D90C0C"/>
          <w:kern w:val="0"/>
          <w:sz w:val="23"/>
          <w:szCs w:val="23"/>
          <w:lang w:eastAsia="fr-FR"/>
          <w14:ligatures w14:val="none"/>
        </w:rPr>
        <w:drawing>
          <wp:inline distT="0" distB="0" distL="0" distR="0" wp14:anchorId="21735FED" wp14:editId="3744D235">
            <wp:extent cx="1211580" cy="605790"/>
            <wp:effectExtent l="0" t="0" r="7620" b="3810"/>
            <wp:docPr id="1" name="Image 1" descr="Une image contenant logo, conception, noir et blanc&#10;&#10;Le contenu généré par l’IA peut être incorrect.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logo, conception, noir et blanc&#10;&#10;Le contenu généré par l’IA peut être incorrect.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59DCAA1" w14:textId="77777777" w:rsidR="00A67904" w:rsidRPr="00A67904" w:rsidRDefault="00A67904" w:rsidP="00A67904">
      <w:pPr>
        <w:shd w:val="clear" w:color="auto" w:fill="FFFFFF"/>
        <w:spacing w:line="384" w:lineRule="atLeast"/>
        <w:rPr>
          <w:rFonts w:ascii="Arial" w:eastAsia="Times New Roman" w:hAnsi="Arial" w:cs="Arial"/>
          <w:color w:val="000000"/>
          <w:kern w:val="0"/>
          <w:sz w:val="23"/>
          <w:szCs w:val="23"/>
          <w:lang w:eastAsia="fr-FR"/>
          <w14:ligatures w14:val="none"/>
        </w:rPr>
      </w:pPr>
      <w:r w:rsidRPr="00A67904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fr-FR"/>
          <w14:ligatures w14:val="none"/>
        </w:rPr>
        <w:t>Les 5e RE, 1er RE et 4e RE, les 1er et 2e REG, le 1er REC changeront de chef cet été.</w:t>
      </w:r>
      <w:r w:rsidRPr="00A67904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fr-FR"/>
          <w14:ligatures w14:val="none"/>
        </w:rPr>
        <w:br/>
      </w:r>
      <w:r w:rsidRPr="00A67904">
        <w:rPr>
          <w:rFonts w:ascii="Arial" w:eastAsia="Times New Roman" w:hAnsi="Arial" w:cs="Arial"/>
          <w:color w:val="000000"/>
          <w:kern w:val="0"/>
          <w:sz w:val="27"/>
          <w:szCs w:val="27"/>
          <w:lang w:eastAsia="fr-FR"/>
          <w14:ligatures w14:val="none"/>
        </w:rPr>
        <w:t>A Mayotte, le 5e RE (ex-DLEM) verra arriver le colonel Renaud Voyer. Cet ancien élève du lycée militaire d’Aix-en-Provence, passé par les 2e et 3e REI, sert actuellement à l’EMAT.</w:t>
      </w:r>
      <w:r w:rsidRPr="00A67904">
        <w:rPr>
          <w:rFonts w:ascii="Arial" w:eastAsia="Times New Roman" w:hAnsi="Arial" w:cs="Arial"/>
          <w:color w:val="000000"/>
          <w:kern w:val="0"/>
          <w:sz w:val="27"/>
          <w:szCs w:val="27"/>
          <w:lang w:eastAsia="fr-FR"/>
          <w14:ligatures w14:val="none"/>
        </w:rPr>
        <w:br/>
        <w:t xml:space="preserve">Au 1er RE (Aubagne) c’est le lieutenant-colonel Pierre Granger qui prendra les rênes du régiment. Il sert actuellement à la section technique de l’armée de Terre (STAT) commandée par un officier général, ancien chef de corps de la </w:t>
      </w:r>
      <w:proofErr w:type="gramStart"/>
      <w:r w:rsidRPr="00A67904">
        <w:rPr>
          <w:rFonts w:ascii="Arial" w:eastAsia="Times New Roman" w:hAnsi="Arial" w:cs="Arial"/>
          <w:color w:val="000000"/>
          <w:kern w:val="0"/>
          <w:sz w:val="27"/>
          <w:szCs w:val="27"/>
          <w:lang w:eastAsia="fr-FR"/>
          <w14:ligatures w14:val="none"/>
        </w:rPr>
        <w:t>13 .</w:t>
      </w:r>
      <w:proofErr w:type="gramEnd"/>
      <w:r w:rsidRPr="00A67904">
        <w:rPr>
          <w:rFonts w:ascii="Arial" w:eastAsia="Times New Roman" w:hAnsi="Arial" w:cs="Arial"/>
          <w:color w:val="000000"/>
          <w:kern w:val="0"/>
          <w:sz w:val="27"/>
          <w:szCs w:val="27"/>
          <w:lang w:eastAsia="fr-FR"/>
          <w14:ligatures w14:val="none"/>
        </w:rPr>
        <w:t xml:space="preserve"> Sa carrière l’a conduit notamment aux 2e et 3e REI et à l’état-major de la Légion.</w:t>
      </w:r>
      <w:r w:rsidRPr="00A67904">
        <w:rPr>
          <w:rFonts w:ascii="Arial" w:eastAsia="Times New Roman" w:hAnsi="Arial" w:cs="Arial"/>
          <w:color w:val="000000"/>
          <w:kern w:val="0"/>
          <w:sz w:val="27"/>
          <w:szCs w:val="27"/>
          <w:lang w:eastAsia="fr-FR"/>
          <w14:ligatures w14:val="none"/>
        </w:rPr>
        <w:br/>
        <w:t xml:space="preserve">Aujourd’hui à l’EMA, le colonel Jean-Hugues </w:t>
      </w:r>
      <w:proofErr w:type="spellStart"/>
      <w:r w:rsidRPr="00A67904">
        <w:rPr>
          <w:rFonts w:ascii="Arial" w:eastAsia="Times New Roman" w:hAnsi="Arial" w:cs="Arial"/>
          <w:color w:val="000000"/>
          <w:kern w:val="0"/>
          <w:sz w:val="27"/>
          <w:szCs w:val="27"/>
          <w:lang w:eastAsia="fr-FR"/>
          <w14:ligatures w14:val="none"/>
        </w:rPr>
        <w:t>Delhumeau</w:t>
      </w:r>
      <w:proofErr w:type="spellEnd"/>
      <w:r w:rsidRPr="00A67904">
        <w:rPr>
          <w:rFonts w:ascii="Arial" w:eastAsia="Times New Roman" w:hAnsi="Arial" w:cs="Arial"/>
          <w:color w:val="000000"/>
          <w:kern w:val="0"/>
          <w:sz w:val="27"/>
          <w:szCs w:val="27"/>
          <w:lang w:eastAsia="fr-FR"/>
          <w14:ligatures w14:val="none"/>
        </w:rPr>
        <w:t xml:space="preserve"> quittera Paris pour Castelnaudary (Aude), où il prendra en charge le 4e RE. Dans un précédent poste, il a occupé les fonctions de conseiller militaire à la direction générale des affaires politiques et de sécurité au Quai d’Orsay (2022-2024).</w:t>
      </w:r>
      <w:r w:rsidRPr="00A67904">
        <w:rPr>
          <w:rFonts w:ascii="Arial" w:eastAsia="Times New Roman" w:hAnsi="Arial" w:cs="Arial"/>
          <w:color w:val="000000"/>
          <w:kern w:val="0"/>
          <w:sz w:val="27"/>
          <w:szCs w:val="27"/>
          <w:lang w:eastAsia="fr-FR"/>
          <w14:ligatures w14:val="none"/>
        </w:rPr>
        <w:br/>
        <w:t>Le lieutenant-colonel Benoît Dorigny, commandera le 1er REG (Laudun l’Ardoise). Il est actuellement en poste à la Structure intégrée du maintien en condition opérationnelle des matériels terrestres (SIMMT). Il est l’un des 9 co-auteurs du livre « la lune est claire » (Les Belles Lettres, 2020).</w:t>
      </w:r>
      <w:r w:rsidRPr="00A67904">
        <w:rPr>
          <w:rFonts w:ascii="Arial" w:eastAsia="Times New Roman" w:hAnsi="Arial" w:cs="Arial"/>
          <w:color w:val="000000"/>
          <w:kern w:val="0"/>
          <w:sz w:val="27"/>
          <w:szCs w:val="27"/>
          <w:lang w:eastAsia="fr-FR"/>
          <w14:ligatures w14:val="none"/>
        </w:rPr>
        <w:br/>
      </w:r>
      <w:r w:rsidRPr="00A67904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fr-FR"/>
          <w14:ligatures w14:val="none"/>
        </w:rPr>
        <w:t>Le colonel Paul Lemaire partira de l’EMA pour commander le 2e REG (Saint-Christol d’Albion). Il a servi dans les deux régiments de génie de la Légion.</w:t>
      </w:r>
      <w:r w:rsidRPr="00A67904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fr-FR"/>
          <w14:ligatures w14:val="none"/>
        </w:rPr>
        <w:br/>
        <w:t xml:space="preserve">Le lieutenant-colonel Louis Guilhem </w:t>
      </w:r>
      <w:proofErr w:type="spellStart"/>
      <w:r w:rsidRPr="00A67904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fr-FR"/>
          <w14:ligatures w14:val="none"/>
        </w:rPr>
        <w:t>Larchet</w:t>
      </w:r>
      <w:proofErr w:type="spellEnd"/>
      <w:r w:rsidRPr="00A67904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fr-FR"/>
          <w14:ligatures w14:val="none"/>
        </w:rPr>
        <w:t xml:space="preserve"> actuellement à Lille, au Commandement de la force et des opérations terrestres a été choisi pour diriger le 1er REC. Entre 2020 et 2022, cet officier était chef des opérations du 3e Hussards.</w:t>
      </w:r>
      <w:r w:rsidRPr="00A67904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fr-FR"/>
          <w14:ligatures w14:val="none"/>
        </w:rPr>
        <w:br/>
      </w:r>
      <w:r w:rsidRPr="00A67904">
        <w:rPr>
          <w:rFonts w:ascii="Arial" w:eastAsia="Times New Roman" w:hAnsi="Arial" w:cs="Arial"/>
          <w:color w:val="000000"/>
          <w:kern w:val="0"/>
          <w:sz w:val="27"/>
          <w:szCs w:val="27"/>
          <w:lang w:eastAsia="fr-FR"/>
          <w14:ligatures w14:val="none"/>
        </w:rPr>
        <w:t xml:space="preserve">Enfin, le lieutenant-colonel Ludovic </w:t>
      </w:r>
      <w:proofErr w:type="spellStart"/>
      <w:r w:rsidRPr="00A67904">
        <w:rPr>
          <w:rFonts w:ascii="Arial" w:eastAsia="Times New Roman" w:hAnsi="Arial" w:cs="Arial"/>
          <w:color w:val="000000"/>
          <w:kern w:val="0"/>
          <w:sz w:val="27"/>
          <w:szCs w:val="27"/>
          <w:lang w:eastAsia="fr-FR"/>
          <w14:ligatures w14:val="none"/>
        </w:rPr>
        <w:t>Migliore</w:t>
      </w:r>
      <w:proofErr w:type="spellEnd"/>
      <w:r w:rsidRPr="00A67904">
        <w:rPr>
          <w:rFonts w:ascii="Arial" w:eastAsia="Times New Roman" w:hAnsi="Arial" w:cs="Arial"/>
          <w:color w:val="000000"/>
          <w:kern w:val="0"/>
          <w:sz w:val="27"/>
          <w:szCs w:val="27"/>
          <w:lang w:eastAsia="fr-FR"/>
          <w14:ligatures w14:val="none"/>
        </w:rPr>
        <w:t>, ancien de la 13eDBLE, en poste au 2e REP dirigera la GSBDD de Calvi.</w:t>
      </w:r>
    </w:p>
    <w:p w14:paraId="13426F68" w14:textId="77777777" w:rsidR="00802A1D" w:rsidRDefault="00802A1D"/>
    <w:sectPr w:rsidR="00802A1D" w:rsidSect="00A67904">
      <w:footerReference w:type="default" r:id="rId11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BC8BF" w14:textId="77777777" w:rsidR="007E0EF3" w:rsidRDefault="007E0EF3" w:rsidP="00A67904">
      <w:pPr>
        <w:spacing w:after="0" w:line="240" w:lineRule="auto"/>
      </w:pPr>
      <w:r>
        <w:separator/>
      </w:r>
    </w:p>
  </w:endnote>
  <w:endnote w:type="continuationSeparator" w:id="0">
    <w:p w14:paraId="701512D3" w14:textId="77777777" w:rsidR="007E0EF3" w:rsidRDefault="007E0EF3" w:rsidP="00A67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0F82F" w14:textId="46DC12AF" w:rsidR="00A67904" w:rsidRDefault="00A67904">
    <w:pPr>
      <w:pStyle w:val="Pieddepage"/>
    </w:pPr>
    <w:r>
      <w:t>Ponce y navarro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5CBFF" w14:textId="77777777" w:rsidR="007E0EF3" w:rsidRDefault="007E0EF3" w:rsidP="00A67904">
      <w:pPr>
        <w:spacing w:after="0" w:line="240" w:lineRule="auto"/>
      </w:pPr>
      <w:r>
        <w:separator/>
      </w:r>
    </w:p>
  </w:footnote>
  <w:footnote w:type="continuationSeparator" w:id="0">
    <w:p w14:paraId="371E418E" w14:textId="77777777" w:rsidR="007E0EF3" w:rsidRDefault="007E0EF3" w:rsidP="00A679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04"/>
    <w:rsid w:val="007E0EF3"/>
    <w:rsid w:val="00802A1D"/>
    <w:rsid w:val="00983F1B"/>
    <w:rsid w:val="00A67904"/>
    <w:rsid w:val="00E57330"/>
    <w:rsid w:val="00EB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E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679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67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679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679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679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679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679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679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679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679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679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679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6790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6790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6790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6790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6790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6790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679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67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679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679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67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6790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67904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A6790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679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6790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6790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A67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7904"/>
  </w:style>
  <w:style w:type="paragraph" w:styleId="Pieddepage">
    <w:name w:val="footer"/>
    <w:basedOn w:val="Normal"/>
    <w:link w:val="PieddepageCar"/>
    <w:uiPriority w:val="99"/>
    <w:unhideWhenUsed/>
    <w:rsid w:val="00A67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7904"/>
  </w:style>
  <w:style w:type="paragraph" w:styleId="Textedebulles">
    <w:name w:val="Balloon Text"/>
    <w:basedOn w:val="Normal"/>
    <w:link w:val="TextedebullesCar"/>
    <w:uiPriority w:val="99"/>
    <w:semiHidden/>
    <w:unhideWhenUsed/>
    <w:rsid w:val="00EB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1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679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67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679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679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679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679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679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679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679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679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679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679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6790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6790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6790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6790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6790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6790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679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67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679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679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67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6790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67904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A6790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679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6790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6790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A67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7904"/>
  </w:style>
  <w:style w:type="paragraph" w:styleId="Pieddepage">
    <w:name w:val="footer"/>
    <w:basedOn w:val="Normal"/>
    <w:link w:val="PieddepageCar"/>
    <w:uiPriority w:val="99"/>
    <w:unhideWhenUsed/>
    <w:rsid w:val="00A67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7904"/>
  </w:style>
  <w:style w:type="paragraph" w:styleId="Textedebulles">
    <w:name w:val="Balloon Text"/>
    <w:basedOn w:val="Normal"/>
    <w:link w:val="TextedebullesCar"/>
    <w:uiPriority w:val="99"/>
    <w:semiHidden/>
    <w:unhideWhenUsed/>
    <w:rsid w:val="00EB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1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53659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nsi-va-le-monde.blogspot.com/2025/02/legion-etrangere-les-futurs-chefs-de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blogger.googleusercontent.com/img/b/R29vZ2xl/AVvXsEgTDpn2E5NaKRZMsM3bxEz0zLObZzFPfFmLInXqdy7HZCGmCbj3QHOP2RdBOgiKGdOaPrA7T0go-uCS9cuB9gbMyVn0PkhPrCFeXLFeGMjcNCxpP7HkETDEQqEaY6Q4It63W5Mt1UkHBwKjx4ZJ7oMZJR1VYmIu1aNLIPUyGv9uOrXUx_upKOdMF4u1xV4/s1200/Logo-Legion-LKDN-1536x768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B679B-FE52-4358-90B0-C1339D05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cristobal ponce y navarro</dc:creator>
  <cp:lastModifiedBy>Michel Chardon</cp:lastModifiedBy>
  <cp:revision>3</cp:revision>
  <dcterms:created xsi:type="dcterms:W3CDTF">2025-03-16T08:36:00Z</dcterms:created>
  <dcterms:modified xsi:type="dcterms:W3CDTF">2025-03-16T08:41:00Z</dcterms:modified>
</cp:coreProperties>
</file>